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D9466" w14:textId="77777777" w:rsidR="000B50CF" w:rsidRDefault="00091341" w:rsidP="001B59EB">
      <w:pPr>
        <w:jc w:val="center"/>
        <w:rPr>
          <w:b/>
          <w:sz w:val="36"/>
          <w:u w:val="single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3DD8C608" wp14:editId="4031ECBC">
            <wp:simplePos x="0" y="0"/>
            <wp:positionH relativeFrom="column">
              <wp:posOffset>2438400</wp:posOffset>
            </wp:positionH>
            <wp:positionV relativeFrom="paragraph">
              <wp:posOffset>-396240</wp:posOffset>
            </wp:positionV>
            <wp:extent cx="923925" cy="739140"/>
            <wp:effectExtent l="0" t="0" r="9525" b="3810"/>
            <wp:wrapSquare wrapText="bothSides"/>
            <wp:docPr id="2" name="Picture 2" descr="http://iitmandi.ac.in/institute/images/iitmand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itmandi.ac.in/institute/images/iitmandi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2DA9C" w14:textId="77777777" w:rsidR="000B50CF" w:rsidRDefault="000B50CF" w:rsidP="001B59EB">
      <w:pPr>
        <w:jc w:val="center"/>
        <w:rPr>
          <w:b/>
          <w:sz w:val="36"/>
          <w:u w:val="single"/>
        </w:rPr>
      </w:pPr>
    </w:p>
    <w:p w14:paraId="10994613" w14:textId="77777777" w:rsidR="001B59EB" w:rsidRPr="000B50CF" w:rsidRDefault="001B59EB" w:rsidP="001B59EB">
      <w:pPr>
        <w:jc w:val="center"/>
        <w:rPr>
          <w:b/>
          <w:sz w:val="36"/>
          <w:u w:val="single"/>
        </w:rPr>
      </w:pPr>
      <w:r w:rsidRPr="000B50CF">
        <w:rPr>
          <w:b/>
          <w:sz w:val="36"/>
          <w:u w:val="single"/>
        </w:rPr>
        <w:t>IIT Mandi</w:t>
      </w:r>
    </w:p>
    <w:p w14:paraId="6322119B" w14:textId="77777777" w:rsidR="000B50CF" w:rsidRDefault="001B59EB" w:rsidP="001B59EB">
      <w:pPr>
        <w:jc w:val="center"/>
        <w:rPr>
          <w:b/>
          <w:sz w:val="36"/>
          <w:u w:val="single"/>
        </w:rPr>
      </w:pPr>
      <w:r w:rsidRPr="000B50CF">
        <w:rPr>
          <w:b/>
          <w:sz w:val="36"/>
          <w:u w:val="single"/>
        </w:rPr>
        <w:t>Proposal for a New Course</w:t>
      </w:r>
    </w:p>
    <w:p w14:paraId="39CF065A" w14:textId="77777777" w:rsidR="00E20EF1" w:rsidRDefault="00E20EF1" w:rsidP="00F21556">
      <w:pPr>
        <w:rPr>
          <w:rFonts w:ascii="Times" w:hAnsi="Times" w:cs="Times"/>
          <w:b/>
          <w:bCs/>
          <w:color w:val="000000" w:themeColor="text1"/>
        </w:rPr>
      </w:pPr>
    </w:p>
    <w:p w14:paraId="33A8125E" w14:textId="77777777" w:rsidR="00F21556" w:rsidRDefault="00F21556" w:rsidP="00F21556">
      <w:pPr>
        <w:rPr>
          <w:rFonts w:ascii="Times" w:hAnsi="Times" w:cs="Times"/>
          <w:b/>
          <w:bCs/>
          <w:color w:val="000000" w:themeColor="text1"/>
        </w:rPr>
      </w:pPr>
    </w:p>
    <w:p w14:paraId="56338B6D" w14:textId="0B7FF3CD" w:rsidR="00E20EF1" w:rsidRPr="00AF200A" w:rsidRDefault="00E20EF1" w:rsidP="009B551E">
      <w:pPr>
        <w:ind w:left="1843" w:hanging="1843"/>
        <w:rPr>
          <w:b/>
          <w:bCs/>
          <w:color w:val="000000" w:themeColor="text1"/>
        </w:rPr>
      </w:pPr>
      <w:r w:rsidRPr="00AF200A">
        <w:rPr>
          <w:b/>
          <w:bCs/>
          <w:color w:val="000000" w:themeColor="text1"/>
        </w:rPr>
        <w:t>Course number</w:t>
      </w:r>
      <w:r w:rsidR="00AF200A" w:rsidRPr="00AF200A">
        <w:rPr>
          <w:b/>
          <w:bCs/>
          <w:color w:val="000000" w:themeColor="text1"/>
        </w:rPr>
        <w:tab/>
      </w:r>
      <w:r w:rsidR="00C4362B">
        <w:rPr>
          <w:b/>
          <w:bCs/>
          <w:color w:val="000000" w:themeColor="text1"/>
        </w:rPr>
        <w:tab/>
      </w:r>
      <w:r w:rsidRPr="00AF200A">
        <w:rPr>
          <w:b/>
          <w:bCs/>
          <w:color w:val="000000" w:themeColor="text1"/>
        </w:rPr>
        <w:t xml:space="preserve">: </w:t>
      </w:r>
    </w:p>
    <w:p w14:paraId="1278C18C" w14:textId="472FB001" w:rsidR="00E20EF1" w:rsidRPr="00AF200A" w:rsidRDefault="00E20EF1" w:rsidP="009B551E">
      <w:pPr>
        <w:ind w:left="1843" w:hanging="1843"/>
        <w:rPr>
          <w:b/>
          <w:color w:val="000000" w:themeColor="text1"/>
        </w:rPr>
      </w:pPr>
      <w:r w:rsidRPr="00AF200A">
        <w:rPr>
          <w:b/>
          <w:bCs/>
          <w:color w:val="000000" w:themeColor="text1"/>
        </w:rPr>
        <w:t>Course Name</w:t>
      </w:r>
      <w:r w:rsidR="00AF200A" w:rsidRPr="00AF200A">
        <w:rPr>
          <w:b/>
          <w:bCs/>
          <w:color w:val="000000" w:themeColor="text1"/>
        </w:rPr>
        <w:tab/>
      </w:r>
      <w:r w:rsidR="00C4362B">
        <w:rPr>
          <w:b/>
          <w:bCs/>
          <w:color w:val="000000" w:themeColor="text1"/>
        </w:rPr>
        <w:tab/>
      </w:r>
      <w:r w:rsidRPr="00AF200A">
        <w:rPr>
          <w:b/>
          <w:bCs/>
          <w:color w:val="000000" w:themeColor="text1"/>
        </w:rPr>
        <w:t xml:space="preserve">: </w:t>
      </w:r>
    </w:p>
    <w:p w14:paraId="6680C5FB" w14:textId="631D764A" w:rsidR="00151B98" w:rsidRPr="00AF200A" w:rsidRDefault="00E20EF1" w:rsidP="00C4362B">
      <w:pPr>
        <w:ind w:left="1843" w:hanging="1843"/>
        <w:rPr>
          <w:b/>
          <w:color w:val="000000" w:themeColor="text1"/>
        </w:rPr>
      </w:pPr>
      <w:r w:rsidRPr="00AF200A">
        <w:rPr>
          <w:b/>
          <w:bCs/>
          <w:color w:val="000000" w:themeColor="text1"/>
        </w:rPr>
        <w:t>Cred</w:t>
      </w:r>
      <w:r w:rsidR="00C4362B">
        <w:rPr>
          <w:b/>
          <w:bCs/>
          <w:color w:val="000000" w:themeColor="text1"/>
        </w:rPr>
        <w:t xml:space="preserve">it </w:t>
      </w:r>
      <w:r w:rsidR="00151B98" w:rsidRPr="00AF200A">
        <w:rPr>
          <w:b/>
          <w:color w:val="000000" w:themeColor="text1"/>
        </w:rPr>
        <w:t>Distribution</w:t>
      </w:r>
      <w:r w:rsidR="00151B98" w:rsidRPr="00AF200A">
        <w:rPr>
          <w:b/>
          <w:color w:val="000000" w:themeColor="text1"/>
        </w:rPr>
        <w:tab/>
        <w:t xml:space="preserve">: </w:t>
      </w:r>
      <w:r w:rsidR="00A6294C" w:rsidRPr="00A6294C">
        <w:rPr>
          <w:i/>
          <w:color w:val="000000" w:themeColor="text1"/>
        </w:rPr>
        <w:t xml:space="preserve">(format: </w:t>
      </w:r>
      <w:r w:rsidR="00151B98" w:rsidRPr="00A6294C">
        <w:rPr>
          <w:i/>
          <w:iCs/>
          <w:color w:val="000000" w:themeColor="text1"/>
        </w:rPr>
        <w:t>L-T-P-C</w:t>
      </w:r>
      <w:r w:rsidR="00A6294C" w:rsidRPr="00A6294C">
        <w:rPr>
          <w:i/>
          <w:iCs/>
          <w:color w:val="000000" w:themeColor="text1"/>
        </w:rPr>
        <w:t>, replace with relevant numbers)</w:t>
      </w:r>
    </w:p>
    <w:p w14:paraId="3D57098B" w14:textId="46B8C65B" w:rsidR="00151B98" w:rsidRPr="00AF200A" w:rsidRDefault="00151B98" w:rsidP="00151B98">
      <w:pPr>
        <w:ind w:left="1843" w:hanging="1843"/>
        <w:rPr>
          <w:b/>
          <w:color w:val="000000" w:themeColor="text1"/>
        </w:rPr>
      </w:pPr>
      <w:r w:rsidRPr="00AF200A">
        <w:rPr>
          <w:b/>
          <w:bCs/>
          <w:color w:val="000000" w:themeColor="text1"/>
        </w:rPr>
        <w:t>Intended for</w:t>
      </w:r>
      <w:r w:rsidRPr="00AF200A">
        <w:rPr>
          <w:b/>
          <w:bCs/>
          <w:color w:val="000000" w:themeColor="text1"/>
        </w:rPr>
        <w:tab/>
      </w:r>
      <w:r w:rsidR="00C4362B">
        <w:rPr>
          <w:b/>
          <w:bCs/>
          <w:color w:val="000000" w:themeColor="text1"/>
        </w:rPr>
        <w:tab/>
      </w:r>
      <w:r w:rsidRPr="00AF200A">
        <w:rPr>
          <w:b/>
          <w:color w:val="000000" w:themeColor="text1"/>
        </w:rPr>
        <w:t xml:space="preserve">: </w:t>
      </w:r>
    </w:p>
    <w:p w14:paraId="1D11ACEF" w14:textId="399E6474" w:rsidR="00E20EF1" w:rsidRPr="00AF200A" w:rsidRDefault="00E20EF1" w:rsidP="009B551E">
      <w:pPr>
        <w:ind w:left="1843" w:hanging="1843"/>
        <w:jc w:val="both"/>
        <w:rPr>
          <w:b/>
          <w:color w:val="000000" w:themeColor="text1"/>
        </w:rPr>
      </w:pPr>
      <w:r w:rsidRPr="00AF200A">
        <w:rPr>
          <w:b/>
          <w:bCs/>
          <w:color w:val="000000" w:themeColor="text1"/>
        </w:rPr>
        <w:t>Prerequisite</w:t>
      </w:r>
      <w:r w:rsidR="00AF200A" w:rsidRPr="00AF200A">
        <w:rPr>
          <w:b/>
          <w:bCs/>
          <w:color w:val="000000" w:themeColor="text1"/>
        </w:rPr>
        <w:tab/>
      </w:r>
      <w:r w:rsidR="00C4362B">
        <w:rPr>
          <w:b/>
          <w:bCs/>
          <w:color w:val="000000" w:themeColor="text1"/>
        </w:rPr>
        <w:tab/>
      </w:r>
      <w:r w:rsidRPr="00AF200A">
        <w:rPr>
          <w:b/>
          <w:color w:val="000000" w:themeColor="text1"/>
        </w:rPr>
        <w:t xml:space="preserve">: </w:t>
      </w:r>
    </w:p>
    <w:p w14:paraId="3F269418" w14:textId="7C4FEBB7" w:rsidR="00D7215F" w:rsidRDefault="00162C3F" w:rsidP="009B551E">
      <w:pPr>
        <w:ind w:left="1843" w:hanging="184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Mutual </w:t>
      </w:r>
      <w:r w:rsidR="00D7215F">
        <w:rPr>
          <w:b/>
          <w:bCs/>
          <w:color w:val="000000" w:themeColor="text1"/>
        </w:rPr>
        <w:t>Exclusi</w:t>
      </w:r>
      <w:r>
        <w:rPr>
          <w:b/>
          <w:bCs/>
          <w:color w:val="000000" w:themeColor="text1"/>
        </w:rPr>
        <w:t>on</w:t>
      </w:r>
      <w:r w:rsidR="00D7215F">
        <w:rPr>
          <w:b/>
          <w:bCs/>
          <w:color w:val="000000" w:themeColor="text1"/>
        </w:rPr>
        <w:tab/>
      </w:r>
      <w:r w:rsidR="00C4362B">
        <w:rPr>
          <w:b/>
          <w:bCs/>
          <w:color w:val="000000" w:themeColor="text1"/>
        </w:rPr>
        <w:tab/>
      </w:r>
      <w:r w:rsidR="00D7215F">
        <w:rPr>
          <w:b/>
          <w:bCs/>
          <w:color w:val="000000" w:themeColor="text1"/>
        </w:rPr>
        <w:t xml:space="preserve">: </w:t>
      </w:r>
      <w:r w:rsidR="00D7215F" w:rsidRPr="00162C3F">
        <w:rPr>
          <w:color w:val="000000" w:themeColor="text1"/>
        </w:rPr>
        <w:t>(</w:t>
      </w:r>
      <w:r w:rsidR="00D7215F" w:rsidRPr="00162C3F">
        <w:rPr>
          <w:i/>
          <w:iCs/>
          <w:color w:val="000000" w:themeColor="text1"/>
        </w:rPr>
        <w:t>courses with high similarity not allowed to credit by the students after or along with this course</w:t>
      </w:r>
      <w:r w:rsidR="00A6294C">
        <w:rPr>
          <w:i/>
          <w:iCs/>
          <w:color w:val="000000" w:themeColor="text1"/>
        </w:rPr>
        <w:t xml:space="preserve">, if not relevant courses write </w:t>
      </w:r>
      <w:r w:rsidR="00A6294C" w:rsidRPr="00A6294C">
        <w:rPr>
          <w:iCs/>
          <w:color w:val="000000" w:themeColor="text1"/>
        </w:rPr>
        <w:t>‘None’</w:t>
      </w:r>
      <w:r w:rsidR="00D7215F" w:rsidRPr="00162C3F">
        <w:rPr>
          <w:color w:val="000000" w:themeColor="text1"/>
        </w:rPr>
        <w:t>)</w:t>
      </w:r>
      <w:r w:rsidR="00D7215F">
        <w:rPr>
          <w:b/>
          <w:bCs/>
          <w:color w:val="000000" w:themeColor="text1"/>
        </w:rPr>
        <w:t xml:space="preserve"> </w:t>
      </w:r>
    </w:p>
    <w:p w14:paraId="352C57D6" w14:textId="77777777" w:rsidR="00AF200A" w:rsidRPr="00AF200A" w:rsidRDefault="00AF200A" w:rsidP="00E20EF1">
      <w:pPr>
        <w:pBdr>
          <w:bottom w:val="single" w:sz="6" w:space="1" w:color="auto"/>
        </w:pBdr>
        <w:rPr>
          <w:color w:val="000000" w:themeColor="text1"/>
        </w:rPr>
      </w:pPr>
    </w:p>
    <w:p w14:paraId="01327893" w14:textId="77777777" w:rsidR="00AF200A" w:rsidRPr="00AF200A" w:rsidRDefault="00AF200A" w:rsidP="00E20EF1">
      <w:pPr>
        <w:rPr>
          <w:color w:val="000000" w:themeColor="text1"/>
        </w:rPr>
      </w:pPr>
    </w:p>
    <w:p w14:paraId="08484BFD" w14:textId="77777777" w:rsidR="00E20EF1" w:rsidRPr="00AF200A" w:rsidRDefault="00E20EF1" w:rsidP="00E20EF1">
      <w:pPr>
        <w:pStyle w:val="ListParagraph"/>
        <w:widowControl w:val="0"/>
        <w:numPr>
          <w:ilvl w:val="0"/>
          <w:numId w:val="21"/>
        </w:numPr>
        <w:suppressAutoHyphens/>
        <w:spacing w:line="360" w:lineRule="auto"/>
        <w:ind w:left="360"/>
        <w:jc w:val="both"/>
        <w:rPr>
          <w:b/>
          <w:color w:val="000000" w:themeColor="text1"/>
          <w:lang w:val="en-IN" w:eastAsia="en-IN"/>
        </w:rPr>
      </w:pPr>
      <w:r w:rsidRPr="00AF200A">
        <w:rPr>
          <w:b/>
          <w:bCs/>
          <w:color w:val="000000" w:themeColor="text1"/>
        </w:rPr>
        <w:t xml:space="preserve">Preamble: </w:t>
      </w:r>
    </w:p>
    <w:p w14:paraId="5897DF4F" w14:textId="7DC97D76" w:rsidR="00AF200A" w:rsidRPr="00162C3F" w:rsidRDefault="000751F5" w:rsidP="00AF200A">
      <w:pPr>
        <w:widowControl w:val="0"/>
        <w:suppressAutoHyphens/>
        <w:spacing w:line="360" w:lineRule="auto"/>
        <w:jc w:val="both"/>
        <w:rPr>
          <w:bCs/>
          <w:i/>
          <w:iCs/>
          <w:color w:val="000000" w:themeColor="text1"/>
          <w:lang w:val="en-IN" w:eastAsia="en-IN"/>
        </w:rPr>
      </w:pPr>
      <w:r w:rsidRPr="00162C3F">
        <w:rPr>
          <w:bCs/>
          <w:i/>
          <w:iCs/>
          <w:color w:val="000000" w:themeColor="text1"/>
          <w:lang w:val="en-IN" w:eastAsia="en-IN"/>
        </w:rPr>
        <w:t>(</w:t>
      </w:r>
      <w:r w:rsidR="00E317B2" w:rsidRPr="00162C3F">
        <w:rPr>
          <w:bCs/>
          <w:i/>
          <w:iCs/>
          <w:color w:val="000000" w:themeColor="text1"/>
          <w:lang w:val="en-IN" w:eastAsia="en-IN"/>
        </w:rPr>
        <w:t>Maximum</w:t>
      </w:r>
      <w:r w:rsidRPr="00162C3F">
        <w:rPr>
          <w:bCs/>
          <w:i/>
          <w:iCs/>
          <w:color w:val="000000" w:themeColor="text1"/>
          <w:lang w:val="en-IN" w:eastAsia="en-IN"/>
        </w:rPr>
        <w:t xml:space="preserve"> of 100-120 words) All the text will be in Times New Roman, 12 </w:t>
      </w:r>
      <w:proofErr w:type="spellStart"/>
      <w:r w:rsidRPr="00162C3F">
        <w:rPr>
          <w:bCs/>
          <w:i/>
          <w:iCs/>
          <w:color w:val="000000" w:themeColor="text1"/>
          <w:lang w:val="en-IN" w:eastAsia="en-IN"/>
        </w:rPr>
        <w:t>pt</w:t>
      </w:r>
      <w:proofErr w:type="spellEnd"/>
      <w:r w:rsidRPr="00162C3F">
        <w:rPr>
          <w:bCs/>
          <w:i/>
          <w:iCs/>
          <w:color w:val="000000" w:themeColor="text1"/>
          <w:lang w:val="en-IN" w:eastAsia="en-IN"/>
        </w:rPr>
        <w:t xml:space="preserve">, single spacing, </w:t>
      </w:r>
      <w:r w:rsidR="00E317B2" w:rsidRPr="00162C3F">
        <w:rPr>
          <w:bCs/>
          <w:i/>
          <w:iCs/>
          <w:color w:val="000000" w:themeColor="text1"/>
          <w:lang w:val="en-IN" w:eastAsia="en-IN"/>
        </w:rPr>
        <w:t>and emphasis</w:t>
      </w:r>
      <w:r w:rsidRPr="00162C3F">
        <w:rPr>
          <w:bCs/>
          <w:i/>
          <w:iCs/>
          <w:color w:val="000000" w:themeColor="text1"/>
          <w:lang w:val="en-IN" w:eastAsia="en-IN"/>
        </w:rPr>
        <w:t xml:space="preserve"> can</w:t>
      </w:r>
      <w:bookmarkStart w:id="0" w:name="_GoBack"/>
      <w:bookmarkEnd w:id="0"/>
      <w:r w:rsidRPr="00162C3F">
        <w:rPr>
          <w:bCs/>
          <w:i/>
          <w:iCs/>
          <w:color w:val="000000" w:themeColor="text1"/>
          <w:lang w:val="en-IN" w:eastAsia="en-IN"/>
        </w:rPr>
        <w:t xml:space="preserve"> be made through bold/Italics, No different fonts or sizes allowed)</w:t>
      </w:r>
    </w:p>
    <w:p w14:paraId="555EBA18" w14:textId="77777777" w:rsidR="00AF200A" w:rsidRPr="00AF200A" w:rsidRDefault="00AF200A" w:rsidP="00AF200A">
      <w:pPr>
        <w:widowControl w:val="0"/>
        <w:suppressAutoHyphens/>
        <w:spacing w:line="360" w:lineRule="auto"/>
        <w:jc w:val="both"/>
        <w:rPr>
          <w:b/>
          <w:color w:val="000000" w:themeColor="text1"/>
          <w:lang w:val="en-IN" w:eastAsia="en-IN"/>
        </w:rPr>
      </w:pPr>
    </w:p>
    <w:p w14:paraId="1EC50799" w14:textId="77777777" w:rsidR="00E20EF1" w:rsidRPr="00AF200A" w:rsidRDefault="00E20EF1" w:rsidP="00E20EF1">
      <w:pPr>
        <w:pStyle w:val="ListParagraph"/>
        <w:widowControl w:val="0"/>
        <w:numPr>
          <w:ilvl w:val="0"/>
          <w:numId w:val="21"/>
        </w:numPr>
        <w:suppressAutoHyphens/>
        <w:spacing w:line="360" w:lineRule="auto"/>
        <w:ind w:left="360"/>
        <w:rPr>
          <w:b/>
          <w:bCs/>
          <w:color w:val="000000" w:themeColor="text1"/>
        </w:rPr>
      </w:pPr>
      <w:r w:rsidRPr="00AF200A">
        <w:rPr>
          <w:b/>
          <w:bCs/>
          <w:color w:val="000000" w:themeColor="text1"/>
        </w:rPr>
        <w:t xml:space="preserve">Course Modules with quantitative lecture hours: </w:t>
      </w:r>
    </w:p>
    <w:p w14:paraId="07C12BFD" w14:textId="4F5348BA" w:rsidR="00AF200A" w:rsidRDefault="00E9362D" w:rsidP="000751F5">
      <w:pPr>
        <w:widowControl w:val="0"/>
        <w:suppressAutoHyphens/>
        <w:spacing w:line="360" w:lineRule="auto"/>
        <w:ind w:left="360"/>
        <w:rPr>
          <w:color w:val="000000" w:themeColor="text1"/>
        </w:rPr>
      </w:pPr>
      <w:r>
        <w:rPr>
          <w:b/>
          <w:bCs/>
          <w:color w:val="000000" w:themeColor="text1"/>
        </w:rPr>
        <w:t>Unit/</w:t>
      </w:r>
      <w:r w:rsidR="000751F5">
        <w:rPr>
          <w:b/>
          <w:bCs/>
          <w:color w:val="000000" w:themeColor="text1"/>
        </w:rPr>
        <w:t xml:space="preserve">Topic 1: </w:t>
      </w:r>
      <w:r w:rsidR="000751F5">
        <w:rPr>
          <w:color w:val="000000" w:themeColor="text1"/>
        </w:rPr>
        <w:t>Subtopics</w:t>
      </w:r>
      <w:r w:rsidR="00D7215F">
        <w:rPr>
          <w:color w:val="000000" w:themeColor="text1"/>
        </w:rPr>
        <w:t xml:space="preserve"> </w:t>
      </w:r>
      <w:r w:rsidR="00D7215F" w:rsidRPr="00D7215F">
        <w:rPr>
          <w:b/>
          <w:bCs/>
          <w:color w:val="000000" w:themeColor="text1"/>
        </w:rPr>
        <w:t>(</w:t>
      </w:r>
      <w:r w:rsidR="00D7215F">
        <w:rPr>
          <w:b/>
          <w:bCs/>
          <w:color w:val="000000" w:themeColor="text1"/>
        </w:rPr>
        <w:t>8</w:t>
      </w:r>
      <w:r w:rsidR="00D7215F" w:rsidRPr="00D7215F">
        <w:rPr>
          <w:b/>
          <w:bCs/>
          <w:color w:val="000000" w:themeColor="text1"/>
        </w:rPr>
        <w:t xml:space="preserve"> Hours)</w:t>
      </w:r>
    </w:p>
    <w:p w14:paraId="5CF16D95" w14:textId="43DD44EC" w:rsidR="000751F5" w:rsidRDefault="00E9362D" w:rsidP="000751F5">
      <w:pPr>
        <w:widowControl w:val="0"/>
        <w:suppressAutoHyphens/>
        <w:spacing w:line="360" w:lineRule="auto"/>
        <w:ind w:left="360"/>
        <w:rPr>
          <w:color w:val="000000" w:themeColor="text1"/>
        </w:rPr>
      </w:pPr>
      <w:r>
        <w:rPr>
          <w:b/>
          <w:bCs/>
          <w:color w:val="000000" w:themeColor="text1"/>
        </w:rPr>
        <w:t>Unit/</w:t>
      </w:r>
      <w:r w:rsidR="000751F5">
        <w:rPr>
          <w:b/>
          <w:bCs/>
          <w:color w:val="000000" w:themeColor="text1"/>
        </w:rPr>
        <w:t>Topic 2:</w:t>
      </w:r>
      <w:r w:rsidR="000751F5">
        <w:rPr>
          <w:color w:val="000000" w:themeColor="text1"/>
        </w:rPr>
        <w:t xml:space="preserve"> Subtopics</w:t>
      </w:r>
      <w:r w:rsidR="00D7215F">
        <w:rPr>
          <w:color w:val="000000" w:themeColor="text1"/>
        </w:rPr>
        <w:t xml:space="preserve"> </w:t>
      </w:r>
      <w:r w:rsidR="00D7215F" w:rsidRPr="00D7215F">
        <w:rPr>
          <w:b/>
          <w:bCs/>
          <w:color w:val="000000" w:themeColor="text1"/>
        </w:rPr>
        <w:t>(</w:t>
      </w:r>
      <w:r w:rsidR="00D7215F">
        <w:rPr>
          <w:b/>
          <w:bCs/>
          <w:color w:val="000000" w:themeColor="text1"/>
        </w:rPr>
        <w:t>6</w:t>
      </w:r>
      <w:r w:rsidR="00D7215F" w:rsidRPr="00D7215F">
        <w:rPr>
          <w:b/>
          <w:bCs/>
          <w:color w:val="000000" w:themeColor="text1"/>
        </w:rPr>
        <w:t xml:space="preserve"> Hours)</w:t>
      </w:r>
    </w:p>
    <w:p w14:paraId="2A220A49" w14:textId="02B36CFC" w:rsidR="000751F5" w:rsidRDefault="000751F5" w:rsidP="000751F5">
      <w:pPr>
        <w:widowControl w:val="0"/>
        <w:suppressAutoHyphens/>
        <w:spacing w:line="360" w:lineRule="auto"/>
        <w:ind w:left="360"/>
        <w:rPr>
          <w:color w:val="000000" w:themeColor="text1"/>
        </w:rPr>
      </w:pPr>
    </w:p>
    <w:p w14:paraId="6CB3EEE5" w14:textId="430382CD" w:rsidR="000751F5" w:rsidRPr="000751F5" w:rsidRDefault="000751F5" w:rsidP="000751F5">
      <w:pPr>
        <w:widowControl w:val="0"/>
        <w:suppressAutoHyphens/>
        <w:spacing w:line="360" w:lineRule="auto"/>
        <w:ind w:left="360"/>
        <w:rPr>
          <w:color w:val="000000" w:themeColor="text1"/>
        </w:rPr>
      </w:pPr>
    </w:p>
    <w:p w14:paraId="18C12D41" w14:textId="69F6278D" w:rsidR="00AF200A" w:rsidRDefault="000751F5" w:rsidP="00AF200A">
      <w:pPr>
        <w:widowControl w:val="0"/>
        <w:suppressAutoHyphens/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Laboratory/practical/tutorial </w:t>
      </w:r>
      <w:r w:rsidR="00151B98">
        <w:rPr>
          <w:b/>
          <w:bCs/>
          <w:color w:val="000000" w:themeColor="text1"/>
        </w:rPr>
        <w:t>Modules</w:t>
      </w:r>
      <w:r>
        <w:rPr>
          <w:b/>
          <w:bCs/>
          <w:color w:val="000000" w:themeColor="text1"/>
        </w:rPr>
        <w:t>:</w:t>
      </w:r>
    </w:p>
    <w:p w14:paraId="13272BD7" w14:textId="77777777" w:rsidR="000751F5" w:rsidRPr="00AF200A" w:rsidRDefault="000751F5" w:rsidP="00AF200A">
      <w:pPr>
        <w:widowControl w:val="0"/>
        <w:suppressAutoHyphens/>
        <w:spacing w:line="360" w:lineRule="auto"/>
        <w:rPr>
          <w:b/>
          <w:bCs/>
          <w:color w:val="000000" w:themeColor="text1"/>
        </w:rPr>
      </w:pPr>
    </w:p>
    <w:p w14:paraId="45F1CDC3" w14:textId="77777777" w:rsidR="00AF200A" w:rsidRPr="00AF200A" w:rsidRDefault="00AF200A" w:rsidP="00AF200A">
      <w:pPr>
        <w:widowControl w:val="0"/>
        <w:suppressAutoHyphens/>
        <w:spacing w:line="360" w:lineRule="auto"/>
        <w:rPr>
          <w:b/>
          <w:bCs/>
          <w:color w:val="000000" w:themeColor="text1"/>
        </w:rPr>
      </w:pPr>
    </w:p>
    <w:p w14:paraId="686F7FB0" w14:textId="77777777" w:rsidR="00E20EF1" w:rsidRPr="00AF200A" w:rsidRDefault="00E20EF1" w:rsidP="00E20EF1">
      <w:pPr>
        <w:pStyle w:val="ListParagraph"/>
        <w:widowControl w:val="0"/>
        <w:numPr>
          <w:ilvl w:val="0"/>
          <w:numId w:val="21"/>
        </w:numPr>
        <w:tabs>
          <w:tab w:val="left" w:pos="810"/>
        </w:tabs>
        <w:suppressAutoHyphens/>
        <w:spacing w:line="360" w:lineRule="auto"/>
        <w:ind w:left="360"/>
        <w:rPr>
          <w:b/>
          <w:color w:val="000000" w:themeColor="text1"/>
        </w:rPr>
      </w:pPr>
      <w:r w:rsidRPr="00AF200A">
        <w:rPr>
          <w:b/>
          <w:bCs/>
          <w:color w:val="000000" w:themeColor="text1"/>
        </w:rPr>
        <w:t>Text books:</w:t>
      </w:r>
    </w:p>
    <w:p w14:paraId="2D9070B2" w14:textId="6584949D" w:rsidR="000751F5" w:rsidRPr="00AF200A" w:rsidRDefault="000751F5" w:rsidP="000751F5">
      <w:pPr>
        <w:pStyle w:val="ListParagraph"/>
        <w:widowControl w:val="0"/>
        <w:tabs>
          <w:tab w:val="left" w:pos="810"/>
        </w:tabs>
        <w:suppressAutoHyphens/>
        <w:spacing w:line="360" w:lineRule="auto"/>
        <w:ind w:left="360"/>
        <w:rPr>
          <w:b/>
          <w:color w:val="000000" w:themeColor="text1"/>
        </w:rPr>
      </w:pPr>
      <w:r w:rsidRPr="00151B98">
        <w:rPr>
          <w:b/>
          <w:bCs/>
          <w:i/>
          <w:iCs/>
          <w:color w:val="000000" w:themeColor="text1"/>
        </w:rPr>
        <w:t>(</w:t>
      </w:r>
      <w:r w:rsidR="002F1BFC">
        <w:rPr>
          <w:b/>
          <w:bCs/>
          <w:i/>
          <w:iCs/>
          <w:color w:val="000000" w:themeColor="text1"/>
        </w:rPr>
        <w:t xml:space="preserve">Relevant and </w:t>
      </w:r>
      <w:r w:rsidRPr="00151B98">
        <w:rPr>
          <w:b/>
          <w:bCs/>
          <w:i/>
          <w:iCs/>
          <w:color w:val="000000" w:themeColor="text1"/>
        </w:rPr>
        <w:t>Latest, Only 2</w:t>
      </w:r>
      <w:r>
        <w:rPr>
          <w:b/>
          <w:bCs/>
          <w:color w:val="000000" w:themeColor="text1"/>
        </w:rPr>
        <w:t>)</w:t>
      </w:r>
    </w:p>
    <w:p w14:paraId="19402B0B" w14:textId="77777777" w:rsidR="000751F5" w:rsidRDefault="000751F5" w:rsidP="000751F5">
      <w:pPr>
        <w:pStyle w:val="ListParagraph"/>
        <w:widowControl w:val="0"/>
        <w:numPr>
          <w:ilvl w:val="0"/>
          <w:numId w:val="33"/>
        </w:numPr>
        <w:tabs>
          <w:tab w:val="left" w:pos="810"/>
        </w:tabs>
        <w:suppressAutoHyphens/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Author(s), Title, Vol., Publisher, Country, Year</w:t>
      </w:r>
    </w:p>
    <w:p w14:paraId="4DBFF852" w14:textId="77777777" w:rsidR="000751F5" w:rsidRPr="008658AD" w:rsidRDefault="000751F5" w:rsidP="000751F5">
      <w:pPr>
        <w:pStyle w:val="ListParagraph"/>
        <w:widowControl w:val="0"/>
        <w:numPr>
          <w:ilvl w:val="0"/>
          <w:numId w:val="33"/>
        </w:numPr>
        <w:tabs>
          <w:tab w:val="left" w:pos="810"/>
        </w:tabs>
        <w:suppressAutoHyphens/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Author(s), Title, Vol., Publisher, Country, Year</w:t>
      </w:r>
    </w:p>
    <w:p w14:paraId="3CD1BEB7" w14:textId="77777777" w:rsidR="00E20EF1" w:rsidRPr="00AF200A" w:rsidRDefault="00E20EF1" w:rsidP="00AF200A">
      <w:pPr>
        <w:pStyle w:val="ListParagraph"/>
        <w:numPr>
          <w:ilvl w:val="0"/>
          <w:numId w:val="21"/>
        </w:numPr>
        <w:ind w:left="450" w:hanging="450"/>
        <w:rPr>
          <w:b/>
          <w:bCs/>
          <w:color w:val="000000" w:themeColor="text1"/>
        </w:rPr>
      </w:pPr>
      <w:r w:rsidRPr="00AF200A">
        <w:rPr>
          <w:b/>
          <w:bCs/>
          <w:color w:val="000000" w:themeColor="text1"/>
        </w:rPr>
        <w:t>References:</w:t>
      </w:r>
    </w:p>
    <w:p w14:paraId="558E3C0F" w14:textId="77777777" w:rsidR="00AF200A" w:rsidRPr="00AF200A" w:rsidRDefault="00AF200A" w:rsidP="00AF200A">
      <w:pPr>
        <w:rPr>
          <w:b/>
          <w:bCs/>
          <w:color w:val="000000" w:themeColor="text1"/>
        </w:rPr>
      </w:pPr>
    </w:p>
    <w:p w14:paraId="372804B6" w14:textId="51A5283B" w:rsidR="000751F5" w:rsidRPr="00162C3F" w:rsidRDefault="000751F5" w:rsidP="000751F5">
      <w:pPr>
        <w:ind w:left="450"/>
        <w:rPr>
          <w:b/>
          <w:bCs/>
          <w:i/>
          <w:iCs/>
          <w:color w:val="000000" w:themeColor="text1"/>
        </w:rPr>
      </w:pPr>
      <w:r>
        <w:rPr>
          <w:b/>
          <w:bCs/>
          <w:color w:val="000000" w:themeColor="text1"/>
        </w:rPr>
        <w:t>(</w:t>
      </w:r>
      <w:r w:rsidRPr="00162C3F">
        <w:rPr>
          <w:b/>
          <w:bCs/>
          <w:i/>
          <w:iCs/>
          <w:color w:val="000000" w:themeColor="text1"/>
        </w:rPr>
        <w:t>No limit on numbers, relevant</w:t>
      </w:r>
      <w:r w:rsidR="00430117">
        <w:rPr>
          <w:b/>
          <w:bCs/>
          <w:i/>
          <w:iCs/>
          <w:color w:val="000000" w:themeColor="text1"/>
        </w:rPr>
        <w:t xml:space="preserve"> s</w:t>
      </w:r>
      <w:r w:rsidRPr="00162C3F">
        <w:rPr>
          <w:b/>
          <w:bCs/>
          <w:i/>
          <w:iCs/>
          <w:color w:val="000000" w:themeColor="text1"/>
        </w:rPr>
        <w:t>tandard format can be followed</w:t>
      </w:r>
      <w:r w:rsidR="002F1BFC">
        <w:rPr>
          <w:b/>
          <w:bCs/>
          <w:i/>
          <w:iCs/>
          <w:color w:val="000000" w:themeColor="text1"/>
        </w:rPr>
        <w:t>, the formats should be similar)</w:t>
      </w:r>
    </w:p>
    <w:p w14:paraId="226540FC" w14:textId="226F9A42" w:rsidR="00AF200A" w:rsidRDefault="00AF200A" w:rsidP="00AF200A">
      <w:pPr>
        <w:rPr>
          <w:b/>
          <w:bCs/>
          <w:color w:val="000000" w:themeColor="text1"/>
        </w:rPr>
      </w:pPr>
    </w:p>
    <w:p w14:paraId="2E7D8854" w14:textId="20E3DAC1" w:rsidR="00E9362D" w:rsidRDefault="00E9362D" w:rsidP="00AF200A">
      <w:pPr>
        <w:rPr>
          <w:b/>
          <w:bCs/>
          <w:color w:val="000000" w:themeColor="text1"/>
        </w:rPr>
      </w:pPr>
    </w:p>
    <w:p w14:paraId="604BE897" w14:textId="5B26D7D3" w:rsidR="00E9362D" w:rsidRDefault="00E9362D" w:rsidP="00AF200A">
      <w:pPr>
        <w:rPr>
          <w:b/>
          <w:bCs/>
          <w:color w:val="000000" w:themeColor="text1"/>
        </w:rPr>
      </w:pPr>
    </w:p>
    <w:p w14:paraId="7C3293DD" w14:textId="77777777" w:rsidR="00E9362D" w:rsidRPr="00AF200A" w:rsidRDefault="00E9362D" w:rsidP="00AF200A">
      <w:pPr>
        <w:rPr>
          <w:b/>
          <w:bCs/>
          <w:color w:val="000000" w:themeColor="text1"/>
        </w:rPr>
      </w:pPr>
    </w:p>
    <w:p w14:paraId="217ACD34" w14:textId="34F0823A" w:rsidR="00E20EF1" w:rsidRPr="000751F5" w:rsidRDefault="00E20EF1" w:rsidP="000751F5">
      <w:pPr>
        <w:pStyle w:val="ListParagraph"/>
        <w:numPr>
          <w:ilvl w:val="0"/>
          <w:numId w:val="21"/>
        </w:numPr>
        <w:spacing w:after="120"/>
        <w:ind w:left="426"/>
        <w:jc w:val="both"/>
        <w:rPr>
          <w:b/>
          <w:color w:val="000000" w:themeColor="text1"/>
        </w:rPr>
      </w:pPr>
      <w:r w:rsidRPr="000751F5">
        <w:rPr>
          <w:b/>
          <w:color w:val="000000" w:themeColor="text1"/>
        </w:rPr>
        <w:lastRenderedPageBreak/>
        <w:t xml:space="preserve">Similarity with </w:t>
      </w:r>
      <w:r w:rsidR="00151B98">
        <w:rPr>
          <w:b/>
          <w:color w:val="000000" w:themeColor="text1"/>
        </w:rPr>
        <w:t xml:space="preserve">the </w:t>
      </w:r>
      <w:r w:rsidRPr="000751F5">
        <w:rPr>
          <w:b/>
          <w:color w:val="000000" w:themeColor="text1"/>
        </w:rPr>
        <w:t xml:space="preserve">existing courses: </w:t>
      </w:r>
    </w:p>
    <w:p w14:paraId="40E338A1" w14:textId="78FDC736" w:rsidR="000751F5" w:rsidRPr="000751F5" w:rsidRDefault="000751F5" w:rsidP="000751F5">
      <w:pPr>
        <w:pStyle w:val="ListParagraph"/>
        <w:spacing w:after="120"/>
        <w:ind w:left="426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(Similarity content is declared as per the number of lecture hours on similar topics)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5"/>
        <w:gridCol w:w="1865"/>
        <w:gridCol w:w="2097"/>
        <w:gridCol w:w="1953"/>
        <w:gridCol w:w="2465"/>
      </w:tblGrid>
      <w:tr w:rsidR="000751F5" w:rsidRPr="00AF200A" w14:paraId="0AF793C3" w14:textId="77777777" w:rsidTr="000751F5">
        <w:trPr>
          <w:jc w:val="center"/>
        </w:trPr>
        <w:tc>
          <w:tcPr>
            <w:tcW w:w="865" w:type="dxa"/>
          </w:tcPr>
          <w:p w14:paraId="7F1F0C91" w14:textId="77777777" w:rsidR="000751F5" w:rsidRPr="00AF200A" w:rsidRDefault="000751F5" w:rsidP="001B5040">
            <w:pPr>
              <w:spacing w:line="271" w:lineRule="exact"/>
              <w:ind w:right="15"/>
              <w:jc w:val="both"/>
              <w:rPr>
                <w:bCs/>
              </w:rPr>
            </w:pPr>
            <w:r w:rsidRPr="00AF200A">
              <w:rPr>
                <w:bCs/>
              </w:rPr>
              <w:t>S. No.</w:t>
            </w:r>
          </w:p>
        </w:tc>
        <w:tc>
          <w:tcPr>
            <w:tcW w:w="1865" w:type="dxa"/>
          </w:tcPr>
          <w:p w14:paraId="10F74840" w14:textId="77777777" w:rsidR="000751F5" w:rsidRPr="00AF200A" w:rsidRDefault="000751F5" w:rsidP="001B5040">
            <w:pPr>
              <w:spacing w:line="271" w:lineRule="exact"/>
              <w:ind w:right="15"/>
              <w:jc w:val="both"/>
              <w:rPr>
                <w:bCs/>
              </w:rPr>
            </w:pPr>
          </w:p>
        </w:tc>
        <w:tc>
          <w:tcPr>
            <w:tcW w:w="2097" w:type="dxa"/>
          </w:tcPr>
          <w:p w14:paraId="65321E38" w14:textId="0875241E" w:rsidR="000751F5" w:rsidRPr="00AF200A" w:rsidRDefault="000751F5" w:rsidP="001B5040">
            <w:pPr>
              <w:spacing w:line="271" w:lineRule="exact"/>
              <w:ind w:right="15"/>
              <w:jc w:val="both"/>
              <w:rPr>
                <w:bCs/>
              </w:rPr>
            </w:pPr>
            <w:r w:rsidRPr="00AF200A">
              <w:rPr>
                <w:bCs/>
              </w:rPr>
              <w:t>Course Code</w:t>
            </w:r>
          </w:p>
        </w:tc>
        <w:tc>
          <w:tcPr>
            <w:tcW w:w="1953" w:type="dxa"/>
          </w:tcPr>
          <w:p w14:paraId="4EBE3ACF" w14:textId="77777777" w:rsidR="000751F5" w:rsidRPr="00AF200A" w:rsidRDefault="000751F5" w:rsidP="001B5040">
            <w:pPr>
              <w:spacing w:line="271" w:lineRule="exact"/>
              <w:ind w:right="15"/>
              <w:jc w:val="both"/>
              <w:rPr>
                <w:bCs/>
              </w:rPr>
            </w:pPr>
            <w:r w:rsidRPr="00AF200A">
              <w:rPr>
                <w:bCs/>
              </w:rPr>
              <w:t>Similarity Content</w:t>
            </w:r>
          </w:p>
        </w:tc>
        <w:tc>
          <w:tcPr>
            <w:tcW w:w="2465" w:type="dxa"/>
          </w:tcPr>
          <w:p w14:paraId="72E309B0" w14:textId="77777777" w:rsidR="000751F5" w:rsidRPr="00AF200A" w:rsidRDefault="000751F5" w:rsidP="001B5040">
            <w:pPr>
              <w:spacing w:line="271" w:lineRule="exact"/>
              <w:ind w:right="15"/>
              <w:jc w:val="both"/>
              <w:rPr>
                <w:bCs/>
              </w:rPr>
            </w:pPr>
            <w:r w:rsidRPr="00AF200A">
              <w:rPr>
                <w:bCs/>
              </w:rPr>
              <w:t>Approx. % of Content</w:t>
            </w:r>
          </w:p>
        </w:tc>
      </w:tr>
      <w:tr w:rsidR="000751F5" w:rsidRPr="00AF200A" w14:paraId="2E527C69" w14:textId="77777777" w:rsidTr="000751F5">
        <w:trPr>
          <w:jc w:val="center"/>
        </w:trPr>
        <w:tc>
          <w:tcPr>
            <w:tcW w:w="865" w:type="dxa"/>
          </w:tcPr>
          <w:p w14:paraId="56EC45D4" w14:textId="77777777" w:rsidR="000751F5" w:rsidRPr="00AF200A" w:rsidRDefault="000751F5" w:rsidP="001B5040">
            <w:pPr>
              <w:spacing w:line="271" w:lineRule="exact"/>
              <w:ind w:right="15"/>
              <w:jc w:val="both"/>
            </w:pPr>
            <w:r w:rsidRPr="00AF200A">
              <w:t>1.</w:t>
            </w:r>
          </w:p>
        </w:tc>
        <w:tc>
          <w:tcPr>
            <w:tcW w:w="1865" w:type="dxa"/>
          </w:tcPr>
          <w:p w14:paraId="5D700584" w14:textId="77777777" w:rsidR="000751F5" w:rsidRPr="00AF200A" w:rsidRDefault="000751F5" w:rsidP="00831F55">
            <w:pPr>
              <w:spacing w:line="271" w:lineRule="exact"/>
              <w:ind w:right="15"/>
            </w:pPr>
          </w:p>
        </w:tc>
        <w:tc>
          <w:tcPr>
            <w:tcW w:w="2097" w:type="dxa"/>
          </w:tcPr>
          <w:p w14:paraId="413FB360" w14:textId="799B7F4F" w:rsidR="000751F5" w:rsidRPr="00AF200A" w:rsidRDefault="000751F5" w:rsidP="00831F55">
            <w:pPr>
              <w:spacing w:line="271" w:lineRule="exact"/>
              <w:ind w:right="15"/>
            </w:pPr>
          </w:p>
        </w:tc>
        <w:tc>
          <w:tcPr>
            <w:tcW w:w="1953" w:type="dxa"/>
          </w:tcPr>
          <w:p w14:paraId="43D15027" w14:textId="77777777" w:rsidR="000751F5" w:rsidRPr="00AF200A" w:rsidRDefault="000751F5" w:rsidP="001B5040">
            <w:pPr>
              <w:spacing w:line="271" w:lineRule="exact"/>
              <w:ind w:right="15"/>
              <w:jc w:val="both"/>
            </w:pPr>
          </w:p>
        </w:tc>
        <w:tc>
          <w:tcPr>
            <w:tcW w:w="2465" w:type="dxa"/>
          </w:tcPr>
          <w:p w14:paraId="4FFCBFAF" w14:textId="77777777" w:rsidR="000751F5" w:rsidRPr="00AF200A" w:rsidRDefault="000751F5" w:rsidP="001B5040">
            <w:pPr>
              <w:spacing w:line="271" w:lineRule="exact"/>
              <w:ind w:right="15"/>
              <w:jc w:val="both"/>
            </w:pPr>
          </w:p>
        </w:tc>
      </w:tr>
    </w:tbl>
    <w:p w14:paraId="2D7B87D6" w14:textId="77777777" w:rsidR="00AF200A" w:rsidRPr="00AF200A" w:rsidRDefault="00AF200A" w:rsidP="00AF200A">
      <w:pPr>
        <w:spacing w:before="120"/>
        <w:jc w:val="both"/>
        <w:rPr>
          <w:color w:val="000000" w:themeColor="text1"/>
        </w:rPr>
      </w:pPr>
    </w:p>
    <w:p w14:paraId="7716DF5A" w14:textId="77777777" w:rsidR="00E20EF1" w:rsidRPr="00AF200A" w:rsidRDefault="00AF200A" w:rsidP="00AF200A">
      <w:pPr>
        <w:spacing w:before="120"/>
        <w:jc w:val="both"/>
        <w:rPr>
          <w:b/>
          <w:color w:val="000000" w:themeColor="text1"/>
        </w:rPr>
      </w:pPr>
      <w:r w:rsidRPr="00AF200A">
        <w:rPr>
          <w:b/>
          <w:color w:val="000000" w:themeColor="text1"/>
        </w:rPr>
        <w:t xml:space="preserve">6. </w:t>
      </w:r>
      <w:r w:rsidR="00E20EF1" w:rsidRPr="00AF200A">
        <w:rPr>
          <w:b/>
          <w:color w:val="000000" w:themeColor="text1"/>
        </w:rPr>
        <w:t xml:space="preserve">Justification of new course proposal if cumulative similarity content is &gt;30%: </w:t>
      </w:r>
    </w:p>
    <w:p w14:paraId="43836BE4" w14:textId="77777777" w:rsidR="00AF200A" w:rsidRDefault="00AF200A" w:rsidP="00AF200A">
      <w:pPr>
        <w:spacing w:before="120"/>
        <w:jc w:val="both"/>
        <w:rPr>
          <w:b/>
          <w:color w:val="000000" w:themeColor="text1"/>
        </w:rPr>
      </w:pPr>
    </w:p>
    <w:p w14:paraId="23CEEEC2" w14:textId="77777777" w:rsidR="00AF200A" w:rsidRDefault="00AF200A" w:rsidP="00AF200A">
      <w:pPr>
        <w:spacing w:before="120"/>
        <w:jc w:val="both"/>
        <w:rPr>
          <w:b/>
          <w:color w:val="000000" w:themeColor="text1"/>
        </w:rPr>
      </w:pPr>
    </w:p>
    <w:p w14:paraId="54AA55A7" w14:textId="77777777" w:rsidR="00AF200A" w:rsidRDefault="00AF200A" w:rsidP="00AF200A">
      <w:pPr>
        <w:spacing w:before="120"/>
        <w:jc w:val="both"/>
        <w:rPr>
          <w:b/>
          <w:color w:val="000000" w:themeColor="text1"/>
        </w:rPr>
      </w:pPr>
    </w:p>
    <w:p w14:paraId="25A4C4F5" w14:textId="77777777" w:rsidR="00AF200A" w:rsidRPr="00AF200A" w:rsidRDefault="00AF200A" w:rsidP="00AF200A">
      <w:pPr>
        <w:spacing w:before="120"/>
        <w:jc w:val="both"/>
        <w:rPr>
          <w:b/>
          <w:color w:val="000000" w:themeColor="text1"/>
        </w:rPr>
      </w:pPr>
    </w:p>
    <w:p w14:paraId="3D24A3F3" w14:textId="77777777" w:rsidR="00AF200A" w:rsidRPr="00AF200A" w:rsidRDefault="00AF200A" w:rsidP="00AF200A">
      <w:pPr>
        <w:spacing w:before="120"/>
        <w:jc w:val="both"/>
        <w:rPr>
          <w:b/>
          <w:color w:val="000000" w:themeColor="text1"/>
        </w:rPr>
      </w:pPr>
    </w:p>
    <w:p w14:paraId="41B27CEA" w14:textId="77777777" w:rsidR="00E20EF1" w:rsidRPr="00AF200A" w:rsidRDefault="00E20EF1" w:rsidP="00E20EF1">
      <w:pPr>
        <w:rPr>
          <w:b/>
          <w:color w:val="000000" w:themeColor="text1"/>
        </w:rPr>
      </w:pPr>
      <w:r w:rsidRPr="00AF200A">
        <w:rPr>
          <w:b/>
          <w:color w:val="000000" w:themeColor="text1"/>
        </w:rPr>
        <w:t>Approvals:</w:t>
      </w:r>
    </w:p>
    <w:p w14:paraId="776EFC77" w14:textId="77777777" w:rsidR="00AF200A" w:rsidRPr="00AF200A" w:rsidRDefault="00AF200A" w:rsidP="00E20EF1">
      <w:pPr>
        <w:rPr>
          <w:b/>
          <w:color w:val="000000" w:themeColor="text1"/>
        </w:rPr>
      </w:pPr>
    </w:p>
    <w:p w14:paraId="77D84ACD" w14:textId="77777777" w:rsidR="00E20EF1" w:rsidRPr="00AF200A" w:rsidRDefault="00E20EF1" w:rsidP="00E20EF1">
      <w:pPr>
        <w:jc w:val="both"/>
        <w:rPr>
          <w:b/>
          <w:color w:val="000000" w:themeColor="text1"/>
        </w:rPr>
      </w:pPr>
      <w:r w:rsidRPr="00AF200A">
        <w:rPr>
          <w:b/>
          <w:color w:val="000000" w:themeColor="text1"/>
        </w:rPr>
        <w:t xml:space="preserve">Other Faculty interested in teaching this course: – </w:t>
      </w:r>
    </w:p>
    <w:p w14:paraId="3FBA9821" w14:textId="77777777" w:rsidR="00AF200A" w:rsidRPr="00AF200A" w:rsidRDefault="00AF200A" w:rsidP="00E20EF1">
      <w:pPr>
        <w:jc w:val="both"/>
        <w:rPr>
          <w:b/>
          <w:color w:val="000000" w:themeColor="text1"/>
        </w:rPr>
      </w:pPr>
    </w:p>
    <w:p w14:paraId="746AF4FD" w14:textId="77777777" w:rsidR="00AF200A" w:rsidRPr="00AF200A" w:rsidRDefault="00AF200A" w:rsidP="00E20EF1">
      <w:pPr>
        <w:jc w:val="both"/>
        <w:rPr>
          <w:b/>
          <w:bCs/>
          <w:color w:val="000000" w:themeColor="text1"/>
          <w:lang w:val="en-IN"/>
        </w:rPr>
      </w:pPr>
    </w:p>
    <w:p w14:paraId="4645874B" w14:textId="77777777" w:rsidR="00E20EF1" w:rsidRPr="00AF200A" w:rsidRDefault="00E20EF1" w:rsidP="00E20EF1">
      <w:pPr>
        <w:rPr>
          <w:b/>
          <w:color w:val="000000" w:themeColor="text1"/>
        </w:rPr>
      </w:pPr>
    </w:p>
    <w:p w14:paraId="74642BF9" w14:textId="77777777" w:rsidR="00AF200A" w:rsidRPr="00AF200A" w:rsidRDefault="00E20EF1" w:rsidP="00E20EF1">
      <w:pPr>
        <w:rPr>
          <w:b/>
          <w:color w:val="000000" w:themeColor="text1"/>
        </w:rPr>
      </w:pPr>
      <w:r w:rsidRPr="00AF200A">
        <w:rPr>
          <w:b/>
          <w:color w:val="000000" w:themeColor="text1"/>
        </w:rPr>
        <w:t>Proposed by:</w:t>
      </w:r>
      <w:r w:rsidR="00AF200A" w:rsidRPr="00AF200A">
        <w:rPr>
          <w:b/>
          <w:color w:val="000000" w:themeColor="text1"/>
        </w:rPr>
        <w:tab/>
      </w:r>
      <w:r w:rsidR="00AF200A" w:rsidRPr="00AF200A">
        <w:rPr>
          <w:b/>
          <w:color w:val="000000" w:themeColor="text1"/>
        </w:rPr>
        <w:tab/>
      </w:r>
      <w:r w:rsidRPr="00AF200A">
        <w:rPr>
          <w:b/>
          <w:color w:val="000000" w:themeColor="text1"/>
        </w:rPr>
        <w:tab/>
      </w:r>
      <w:r w:rsidRPr="00AF200A">
        <w:rPr>
          <w:b/>
          <w:color w:val="000000" w:themeColor="text1"/>
        </w:rPr>
        <w:tab/>
        <w:t xml:space="preserve">                </w:t>
      </w:r>
      <w:r w:rsidRPr="00AF200A">
        <w:rPr>
          <w:b/>
          <w:color w:val="000000" w:themeColor="text1"/>
        </w:rPr>
        <w:tab/>
        <w:t xml:space="preserve">School: </w:t>
      </w:r>
    </w:p>
    <w:p w14:paraId="41F7E698" w14:textId="77777777" w:rsidR="00AF200A" w:rsidRPr="00AF200A" w:rsidRDefault="00AF200A" w:rsidP="00E20EF1">
      <w:pPr>
        <w:rPr>
          <w:b/>
          <w:color w:val="000000" w:themeColor="text1"/>
        </w:rPr>
      </w:pPr>
    </w:p>
    <w:p w14:paraId="5E5627DD" w14:textId="77777777" w:rsidR="00AF200A" w:rsidRPr="00AF200A" w:rsidRDefault="00AF200A" w:rsidP="00E20EF1">
      <w:pPr>
        <w:rPr>
          <w:b/>
          <w:color w:val="000000" w:themeColor="text1"/>
        </w:rPr>
      </w:pPr>
    </w:p>
    <w:p w14:paraId="2A44308A" w14:textId="77777777" w:rsidR="00E20EF1" w:rsidRPr="00AF200A" w:rsidRDefault="00E20EF1" w:rsidP="00E20EF1">
      <w:pPr>
        <w:rPr>
          <w:b/>
          <w:color w:val="000000" w:themeColor="text1"/>
        </w:rPr>
      </w:pPr>
      <w:r w:rsidRPr="00AF200A">
        <w:rPr>
          <w:b/>
          <w:color w:val="000000" w:themeColor="text1"/>
        </w:rPr>
        <w:t xml:space="preserve">Signature:  </w:t>
      </w:r>
      <w:r w:rsidRPr="00AF200A">
        <w:rPr>
          <w:b/>
          <w:color w:val="000000" w:themeColor="text1"/>
        </w:rPr>
        <w:tab/>
      </w:r>
      <w:r w:rsidRPr="00AF200A">
        <w:rPr>
          <w:b/>
          <w:color w:val="000000" w:themeColor="text1"/>
        </w:rPr>
        <w:tab/>
      </w:r>
      <w:r w:rsidRPr="00AF200A">
        <w:rPr>
          <w:b/>
          <w:color w:val="000000" w:themeColor="text1"/>
        </w:rPr>
        <w:tab/>
      </w:r>
      <w:r w:rsidRPr="00AF200A">
        <w:rPr>
          <w:b/>
          <w:color w:val="000000" w:themeColor="text1"/>
        </w:rPr>
        <w:tab/>
      </w:r>
      <w:r w:rsidRPr="00AF200A">
        <w:rPr>
          <w:b/>
          <w:color w:val="000000" w:themeColor="text1"/>
        </w:rPr>
        <w:tab/>
      </w:r>
      <w:r w:rsidR="00AF200A" w:rsidRPr="00AF200A">
        <w:rPr>
          <w:b/>
          <w:color w:val="000000" w:themeColor="text1"/>
        </w:rPr>
        <w:tab/>
      </w:r>
      <w:r w:rsidRPr="00AF200A">
        <w:rPr>
          <w:b/>
          <w:color w:val="000000" w:themeColor="text1"/>
        </w:rPr>
        <w:t xml:space="preserve">Date: </w:t>
      </w:r>
    </w:p>
    <w:p w14:paraId="1506DD27" w14:textId="77777777" w:rsidR="00AF200A" w:rsidRPr="00AF200A" w:rsidRDefault="00AF200A" w:rsidP="00E20EF1">
      <w:pPr>
        <w:rPr>
          <w:b/>
          <w:color w:val="000000" w:themeColor="text1"/>
        </w:rPr>
      </w:pPr>
    </w:p>
    <w:p w14:paraId="435ECB6D" w14:textId="77777777" w:rsidR="00AF200A" w:rsidRPr="00AF200A" w:rsidRDefault="00AF200A" w:rsidP="00E20EF1">
      <w:pPr>
        <w:rPr>
          <w:b/>
          <w:color w:val="000000" w:themeColor="text1"/>
        </w:rPr>
      </w:pPr>
    </w:p>
    <w:p w14:paraId="26AEFF86" w14:textId="77777777" w:rsidR="00AF200A" w:rsidRPr="00AF200A" w:rsidRDefault="00AF200A" w:rsidP="00E20EF1">
      <w:pPr>
        <w:rPr>
          <w:b/>
          <w:color w:val="000000" w:themeColor="text1"/>
        </w:rPr>
      </w:pPr>
    </w:p>
    <w:p w14:paraId="228D72E0" w14:textId="77777777" w:rsidR="00E20EF1" w:rsidRPr="00AF200A" w:rsidRDefault="00E20EF1" w:rsidP="00E20EF1">
      <w:pPr>
        <w:rPr>
          <w:b/>
          <w:i/>
          <w:color w:val="000000" w:themeColor="text1"/>
        </w:rPr>
      </w:pPr>
      <w:r w:rsidRPr="00AF200A">
        <w:rPr>
          <w:b/>
          <w:i/>
          <w:color w:val="000000" w:themeColor="text1"/>
        </w:rPr>
        <w:t xml:space="preserve">Recommended/Not Recommended, with Comments: </w:t>
      </w:r>
    </w:p>
    <w:p w14:paraId="277CC1E2" w14:textId="77777777" w:rsidR="00E20EF1" w:rsidRPr="00AF200A" w:rsidRDefault="00E20EF1" w:rsidP="00E20EF1">
      <w:pPr>
        <w:rPr>
          <w:b/>
          <w:color w:val="000000" w:themeColor="text1"/>
        </w:rPr>
      </w:pPr>
      <w:r w:rsidRPr="00AF200A">
        <w:rPr>
          <w:b/>
          <w:color w:val="000000" w:themeColor="text1"/>
        </w:rPr>
        <w:t xml:space="preserve">_________________________________ </w:t>
      </w:r>
      <w:r w:rsidRPr="00AF200A">
        <w:rPr>
          <w:b/>
          <w:color w:val="000000" w:themeColor="text1"/>
        </w:rPr>
        <w:tab/>
      </w:r>
      <w:r w:rsidRPr="00AF200A">
        <w:rPr>
          <w:b/>
          <w:color w:val="000000" w:themeColor="text1"/>
        </w:rPr>
        <w:tab/>
        <w:t>Date</w:t>
      </w:r>
      <w:proofErr w:type="gramStart"/>
      <w:r w:rsidRPr="00AF200A">
        <w:rPr>
          <w:b/>
          <w:color w:val="000000" w:themeColor="text1"/>
        </w:rPr>
        <w:t>:_</w:t>
      </w:r>
      <w:proofErr w:type="gramEnd"/>
      <w:r w:rsidRPr="00AF200A">
        <w:rPr>
          <w:b/>
          <w:color w:val="000000" w:themeColor="text1"/>
        </w:rPr>
        <w:t xml:space="preserve">____________ </w:t>
      </w:r>
    </w:p>
    <w:p w14:paraId="7826D204" w14:textId="1F8F0CC4" w:rsidR="00E20EF1" w:rsidRPr="00AF200A" w:rsidRDefault="00E20EF1" w:rsidP="00E20EF1">
      <w:pPr>
        <w:rPr>
          <w:b/>
          <w:color w:val="000000" w:themeColor="text1"/>
        </w:rPr>
      </w:pPr>
      <w:r w:rsidRPr="00AF200A">
        <w:rPr>
          <w:b/>
          <w:color w:val="000000" w:themeColor="text1"/>
        </w:rPr>
        <w:t>Chair</w:t>
      </w:r>
      <w:r w:rsidR="000751F5">
        <w:rPr>
          <w:b/>
          <w:color w:val="000000" w:themeColor="text1"/>
        </w:rPr>
        <w:t>person</w:t>
      </w:r>
      <w:r w:rsidRPr="00AF200A">
        <w:rPr>
          <w:b/>
          <w:color w:val="000000" w:themeColor="text1"/>
        </w:rPr>
        <w:t xml:space="preserve">, CPC </w:t>
      </w:r>
    </w:p>
    <w:p w14:paraId="0453D845" w14:textId="77777777" w:rsidR="00AF200A" w:rsidRPr="00AF200A" w:rsidRDefault="00AF200A" w:rsidP="00E20EF1">
      <w:pPr>
        <w:rPr>
          <w:b/>
          <w:color w:val="000000" w:themeColor="text1"/>
        </w:rPr>
      </w:pPr>
    </w:p>
    <w:p w14:paraId="1F9C8970" w14:textId="77777777" w:rsidR="00AF200A" w:rsidRPr="00AF200A" w:rsidRDefault="00AF200A" w:rsidP="00E20EF1">
      <w:pPr>
        <w:rPr>
          <w:b/>
          <w:color w:val="000000" w:themeColor="text1"/>
        </w:rPr>
      </w:pPr>
    </w:p>
    <w:p w14:paraId="53515445" w14:textId="77777777" w:rsidR="00AF200A" w:rsidRPr="00AF200A" w:rsidRDefault="00AF200A" w:rsidP="00E20EF1">
      <w:pPr>
        <w:rPr>
          <w:b/>
          <w:color w:val="000000" w:themeColor="text1"/>
        </w:rPr>
      </w:pPr>
    </w:p>
    <w:p w14:paraId="721AB8F3" w14:textId="77777777" w:rsidR="00E20EF1" w:rsidRPr="00AF200A" w:rsidRDefault="00E20EF1" w:rsidP="00E20EF1">
      <w:pPr>
        <w:rPr>
          <w:b/>
          <w:i/>
          <w:color w:val="000000" w:themeColor="text1"/>
        </w:rPr>
      </w:pPr>
      <w:r w:rsidRPr="00AF200A">
        <w:rPr>
          <w:b/>
          <w:i/>
          <w:color w:val="000000" w:themeColor="text1"/>
        </w:rPr>
        <w:t xml:space="preserve">Approved / Not Approved </w:t>
      </w:r>
    </w:p>
    <w:p w14:paraId="063632F9" w14:textId="77777777" w:rsidR="00E20EF1" w:rsidRPr="00AF200A" w:rsidRDefault="00E20EF1" w:rsidP="00E20EF1">
      <w:pPr>
        <w:rPr>
          <w:b/>
          <w:color w:val="000000" w:themeColor="text1"/>
        </w:rPr>
      </w:pPr>
      <w:r w:rsidRPr="00AF200A">
        <w:rPr>
          <w:b/>
          <w:color w:val="000000" w:themeColor="text1"/>
        </w:rPr>
        <w:t xml:space="preserve">_________________________________ </w:t>
      </w:r>
      <w:r w:rsidRPr="00AF200A">
        <w:rPr>
          <w:b/>
          <w:color w:val="000000" w:themeColor="text1"/>
        </w:rPr>
        <w:tab/>
      </w:r>
      <w:r w:rsidRPr="00AF200A">
        <w:rPr>
          <w:b/>
          <w:color w:val="000000" w:themeColor="text1"/>
        </w:rPr>
        <w:tab/>
        <w:t>Date</w:t>
      </w:r>
      <w:proofErr w:type="gramStart"/>
      <w:r w:rsidRPr="00AF200A">
        <w:rPr>
          <w:b/>
          <w:color w:val="000000" w:themeColor="text1"/>
        </w:rPr>
        <w:t>:_</w:t>
      </w:r>
      <w:proofErr w:type="gramEnd"/>
      <w:r w:rsidRPr="00AF200A">
        <w:rPr>
          <w:b/>
          <w:color w:val="000000" w:themeColor="text1"/>
        </w:rPr>
        <w:t xml:space="preserve">____________ </w:t>
      </w:r>
    </w:p>
    <w:p w14:paraId="684E3520" w14:textId="642F6755" w:rsidR="00E20EF1" w:rsidRPr="00AF200A" w:rsidRDefault="00E20EF1" w:rsidP="00E20EF1">
      <w:pPr>
        <w:rPr>
          <w:color w:val="000000" w:themeColor="text1"/>
        </w:rPr>
      </w:pPr>
      <w:r w:rsidRPr="00AF200A">
        <w:rPr>
          <w:b/>
          <w:color w:val="000000" w:themeColor="text1"/>
        </w:rPr>
        <w:t>Chair</w:t>
      </w:r>
      <w:r w:rsidR="000751F5">
        <w:rPr>
          <w:b/>
          <w:color w:val="000000" w:themeColor="text1"/>
        </w:rPr>
        <w:t>person</w:t>
      </w:r>
      <w:r w:rsidRPr="00AF200A">
        <w:rPr>
          <w:b/>
          <w:color w:val="000000" w:themeColor="text1"/>
        </w:rPr>
        <w:t xml:space="preserve">, </w:t>
      </w:r>
      <w:proofErr w:type="spellStart"/>
      <w:r w:rsidR="000751F5">
        <w:rPr>
          <w:b/>
          <w:color w:val="000000" w:themeColor="text1"/>
        </w:rPr>
        <w:t>BoA</w:t>
      </w:r>
      <w:proofErr w:type="spellEnd"/>
    </w:p>
    <w:p w14:paraId="1B58EF15" w14:textId="77777777" w:rsidR="001B59EB" w:rsidRPr="004C63A7" w:rsidRDefault="001B59EB" w:rsidP="001B59EB">
      <w:pPr>
        <w:jc w:val="center"/>
        <w:rPr>
          <w:b/>
          <w:u w:val="single"/>
        </w:rPr>
      </w:pPr>
    </w:p>
    <w:sectPr w:rsidR="001B59EB" w:rsidRPr="004C63A7" w:rsidSect="008A6B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8ED0B" w14:textId="77777777" w:rsidR="00CC143A" w:rsidRDefault="00CC143A" w:rsidP="000B50CF">
      <w:r>
        <w:separator/>
      </w:r>
    </w:p>
  </w:endnote>
  <w:endnote w:type="continuationSeparator" w:id="0">
    <w:p w14:paraId="6A598C77" w14:textId="77777777" w:rsidR="00CC143A" w:rsidRDefault="00CC143A" w:rsidP="000B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746D4" w14:textId="77777777" w:rsidR="00D57F0D" w:rsidRDefault="00D57F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3DF29" w14:textId="77777777" w:rsidR="000B50CF" w:rsidRPr="000B50CF" w:rsidRDefault="000B50CF" w:rsidP="000B50CF">
    <w:pPr>
      <w:pStyle w:val="Footer"/>
      <w:jc w:val="center"/>
      <w:rPr>
        <w:sz w:val="16"/>
      </w:rPr>
    </w:pPr>
    <w:r w:rsidRPr="000B50CF">
      <w:rPr>
        <w:b/>
        <w:sz w:val="22"/>
      </w:rPr>
      <w:t>Proposal for a New Course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4978B" w14:textId="77777777" w:rsidR="00D57F0D" w:rsidRDefault="00D57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9B3BF" w14:textId="77777777" w:rsidR="00CC143A" w:rsidRDefault="00CC143A" w:rsidP="000B50CF">
      <w:r>
        <w:separator/>
      </w:r>
    </w:p>
  </w:footnote>
  <w:footnote w:type="continuationSeparator" w:id="0">
    <w:p w14:paraId="75375590" w14:textId="77777777" w:rsidR="00CC143A" w:rsidRDefault="00CC143A" w:rsidP="000B5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A1F3D" w14:textId="77777777" w:rsidR="000B50CF" w:rsidRDefault="00CC143A">
    <w:pPr>
      <w:pStyle w:val="Header"/>
    </w:pPr>
    <w:r>
      <w:rPr>
        <w:noProof/>
      </w:rPr>
      <w:pict w14:anchorId="5AA72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216438" o:spid="_x0000_s2077" type="#_x0000_t75" style="position:absolute;margin-left:0;margin-top:0;width:481.9pt;height:385.9pt;z-index:-251657216;mso-position-horizontal:center;mso-position-horizontal-relative:margin;mso-position-vertical:center;mso-position-vertical-relative:margin" o:allowincell="f">
          <v:imagedata r:id="rId1" o:title="IIT mand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F6A89" w14:textId="77777777" w:rsidR="00D57F0D" w:rsidRDefault="00CC143A">
    <w:pPr>
      <w:pStyle w:val="Header"/>
    </w:pPr>
    <w:r>
      <w:rPr>
        <w:noProof/>
      </w:rPr>
      <w:pict w14:anchorId="58B9A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216439" o:spid="_x0000_s2078" type="#_x0000_t75" style="position:absolute;margin-left:0;margin-top:0;width:481.9pt;height:385.9pt;z-index:-251656192;mso-position-horizontal:center;mso-position-horizontal-relative:margin;mso-position-vertical:center;mso-position-vertical-relative:margin" o:allowincell="f">
          <v:imagedata r:id="rId1" o:title="IIT mand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0462B" w14:textId="77777777" w:rsidR="000B50CF" w:rsidRDefault="00CC143A">
    <w:pPr>
      <w:pStyle w:val="Header"/>
    </w:pPr>
    <w:r>
      <w:rPr>
        <w:noProof/>
      </w:rPr>
      <w:pict w14:anchorId="64CF6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216437" o:spid="_x0000_s2076" type="#_x0000_t75" style="position:absolute;margin-left:0;margin-top:0;width:481.9pt;height:385.9pt;z-index:-251658240;mso-position-horizontal:center;mso-position-horizontal-relative:margin;mso-position-vertical:center;mso-position-vertical-relative:margin" o:allowincell="f">
          <v:imagedata r:id="rId1" o:title="IIT mandi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601EC5DA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" w:hAnsi="Times" w:cs="Times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4F7404"/>
    <w:multiLevelType w:val="hybridMultilevel"/>
    <w:tmpl w:val="221AB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A49EC"/>
    <w:multiLevelType w:val="hybridMultilevel"/>
    <w:tmpl w:val="52EC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868C2"/>
    <w:multiLevelType w:val="multilevel"/>
    <w:tmpl w:val="467E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036B6B"/>
    <w:multiLevelType w:val="hybridMultilevel"/>
    <w:tmpl w:val="CEB805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1213E"/>
    <w:multiLevelType w:val="multilevel"/>
    <w:tmpl w:val="06D8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541597"/>
    <w:multiLevelType w:val="hybridMultilevel"/>
    <w:tmpl w:val="F836D450"/>
    <w:lvl w:ilvl="0" w:tplc="BE4E43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04D37"/>
    <w:multiLevelType w:val="hybridMultilevel"/>
    <w:tmpl w:val="01C67D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C6221"/>
    <w:multiLevelType w:val="hybridMultilevel"/>
    <w:tmpl w:val="B79089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E1DB7"/>
    <w:multiLevelType w:val="hybridMultilevel"/>
    <w:tmpl w:val="3C26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77FF0"/>
    <w:multiLevelType w:val="hybridMultilevel"/>
    <w:tmpl w:val="DEBC7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236FE"/>
    <w:multiLevelType w:val="hybridMultilevel"/>
    <w:tmpl w:val="8FD8E15E"/>
    <w:lvl w:ilvl="0" w:tplc="52829812">
      <w:start w:val="1"/>
      <w:numFmt w:val="decimal"/>
      <w:lvlText w:val="%1."/>
      <w:lvlJc w:val="left"/>
      <w:pPr>
        <w:ind w:left="720" w:hanging="360"/>
      </w:pPr>
      <w:rPr>
        <w:rFonts w:ascii="Times New Roman" w:eastAsia="Droid Sans Fallback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03D75"/>
    <w:multiLevelType w:val="hybridMultilevel"/>
    <w:tmpl w:val="179AAFD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E5BA7"/>
    <w:multiLevelType w:val="hybridMultilevel"/>
    <w:tmpl w:val="6CC0661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D676B"/>
    <w:multiLevelType w:val="hybridMultilevel"/>
    <w:tmpl w:val="92EE5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8245D"/>
    <w:multiLevelType w:val="hybridMultilevel"/>
    <w:tmpl w:val="8A882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96EFB"/>
    <w:multiLevelType w:val="hybridMultilevel"/>
    <w:tmpl w:val="DCD2F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74B2F"/>
    <w:multiLevelType w:val="hybridMultilevel"/>
    <w:tmpl w:val="5A12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B436F"/>
    <w:multiLevelType w:val="hybridMultilevel"/>
    <w:tmpl w:val="8D5C7F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A3B14"/>
    <w:multiLevelType w:val="hybridMultilevel"/>
    <w:tmpl w:val="62FA6F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E64DC"/>
    <w:multiLevelType w:val="hybridMultilevel"/>
    <w:tmpl w:val="2F0644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02FD4"/>
    <w:multiLevelType w:val="hybridMultilevel"/>
    <w:tmpl w:val="168A06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AB1D66"/>
    <w:multiLevelType w:val="hybridMultilevel"/>
    <w:tmpl w:val="F836D450"/>
    <w:lvl w:ilvl="0" w:tplc="BE4E43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5659EC"/>
    <w:multiLevelType w:val="hybridMultilevel"/>
    <w:tmpl w:val="E6EA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05EA4"/>
    <w:multiLevelType w:val="hybridMultilevel"/>
    <w:tmpl w:val="EFD45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7D5A52"/>
    <w:multiLevelType w:val="hybridMultilevel"/>
    <w:tmpl w:val="936E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F1A87"/>
    <w:multiLevelType w:val="hybridMultilevel"/>
    <w:tmpl w:val="B52246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3722A4"/>
    <w:multiLevelType w:val="hybridMultilevel"/>
    <w:tmpl w:val="5628C8D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74B51204"/>
    <w:multiLevelType w:val="hybridMultilevel"/>
    <w:tmpl w:val="3228A064"/>
    <w:lvl w:ilvl="0" w:tplc="46E0803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772C19B0"/>
    <w:multiLevelType w:val="hybridMultilevel"/>
    <w:tmpl w:val="70969E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10682"/>
    <w:multiLevelType w:val="hybridMultilevel"/>
    <w:tmpl w:val="310AC542"/>
    <w:lvl w:ilvl="0" w:tplc="773CA61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43A74"/>
    <w:multiLevelType w:val="hybridMultilevel"/>
    <w:tmpl w:val="57722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10"/>
  </w:num>
  <w:num w:numId="4">
    <w:abstractNumId w:val="0"/>
  </w:num>
  <w:num w:numId="5">
    <w:abstractNumId w:val="22"/>
  </w:num>
  <w:num w:numId="6">
    <w:abstractNumId w:val="28"/>
  </w:num>
  <w:num w:numId="7">
    <w:abstractNumId w:val="4"/>
  </w:num>
  <w:num w:numId="8">
    <w:abstractNumId w:val="19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  <w:num w:numId="13">
    <w:abstractNumId w:val="23"/>
  </w:num>
  <w:num w:numId="14">
    <w:abstractNumId w:val="3"/>
  </w:num>
  <w:num w:numId="15">
    <w:abstractNumId w:val="18"/>
  </w:num>
  <w:num w:numId="16">
    <w:abstractNumId w:val="25"/>
  </w:num>
  <w:num w:numId="17">
    <w:abstractNumId w:val="16"/>
  </w:num>
  <w:num w:numId="18">
    <w:abstractNumId w:val="31"/>
  </w:num>
  <w:num w:numId="19">
    <w:abstractNumId w:val="29"/>
  </w:num>
  <w:num w:numId="20">
    <w:abstractNumId w:val="1"/>
  </w:num>
  <w:num w:numId="21">
    <w:abstractNumId w:val="12"/>
  </w:num>
  <w:num w:numId="22">
    <w:abstractNumId w:val="24"/>
  </w:num>
  <w:num w:numId="23">
    <w:abstractNumId w:val="8"/>
  </w:num>
  <w:num w:numId="24">
    <w:abstractNumId w:val="15"/>
  </w:num>
  <w:num w:numId="25">
    <w:abstractNumId w:val="30"/>
  </w:num>
  <w:num w:numId="26">
    <w:abstractNumId w:val="27"/>
  </w:num>
  <w:num w:numId="27">
    <w:abstractNumId w:val="11"/>
  </w:num>
  <w:num w:numId="28">
    <w:abstractNumId w:val="9"/>
  </w:num>
  <w:num w:numId="29">
    <w:abstractNumId w:val="20"/>
  </w:num>
  <w:num w:numId="30">
    <w:abstractNumId w:val="17"/>
  </w:num>
  <w:num w:numId="31">
    <w:abstractNumId w:val="14"/>
  </w:num>
  <w:num w:numId="32">
    <w:abstractNumId w:val="1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EB"/>
    <w:rsid w:val="00014BA4"/>
    <w:rsid w:val="00021251"/>
    <w:rsid w:val="000548C6"/>
    <w:rsid w:val="000630B3"/>
    <w:rsid w:val="0007351A"/>
    <w:rsid w:val="000751F5"/>
    <w:rsid w:val="00091341"/>
    <w:rsid w:val="000A0DB2"/>
    <w:rsid w:val="000B427D"/>
    <w:rsid w:val="000B50CF"/>
    <w:rsid w:val="000B68AF"/>
    <w:rsid w:val="00124F15"/>
    <w:rsid w:val="00147D29"/>
    <w:rsid w:val="00151B98"/>
    <w:rsid w:val="00162C3F"/>
    <w:rsid w:val="001B59EB"/>
    <w:rsid w:val="002B57BA"/>
    <w:rsid w:val="002E6CED"/>
    <w:rsid w:val="002F1BFC"/>
    <w:rsid w:val="00370689"/>
    <w:rsid w:val="0038537E"/>
    <w:rsid w:val="003A4120"/>
    <w:rsid w:val="004143AD"/>
    <w:rsid w:val="00430117"/>
    <w:rsid w:val="00434990"/>
    <w:rsid w:val="004E186B"/>
    <w:rsid w:val="005B69C7"/>
    <w:rsid w:val="005E56FA"/>
    <w:rsid w:val="0068503C"/>
    <w:rsid w:val="006B3018"/>
    <w:rsid w:val="0073793F"/>
    <w:rsid w:val="00751767"/>
    <w:rsid w:val="0075238F"/>
    <w:rsid w:val="00753DFC"/>
    <w:rsid w:val="007E5AE3"/>
    <w:rsid w:val="00831F55"/>
    <w:rsid w:val="008A05F9"/>
    <w:rsid w:val="008D79DC"/>
    <w:rsid w:val="009008DF"/>
    <w:rsid w:val="009311EC"/>
    <w:rsid w:val="00987048"/>
    <w:rsid w:val="009B551E"/>
    <w:rsid w:val="00A158CD"/>
    <w:rsid w:val="00A6294C"/>
    <w:rsid w:val="00AA0C1A"/>
    <w:rsid w:val="00AD3046"/>
    <w:rsid w:val="00AE65C5"/>
    <w:rsid w:val="00AF200A"/>
    <w:rsid w:val="00BB5F2F"/>
    <w:rsid w:val="00C00661"/>
    <w:rsid w:val="00C10F6A"/>
    <w:rsid w:val="00C3748D"/>
    <w:rsid w:val="00C4044D"/>
    <w:rsid w:val="00C4362B"/>
    <w:rsid w:val="00C707AD"/>
    <w:rsid w:val="00C97ABE"/>
    <w:rsid w:val="00CC143A"/>
    <w:rsid w:val="00D57F0D"/>
    <w:rsid w:val="00D7215F"/>
    <w:rsid w:val="00DC1B60"/>
    <w:rsid w:val="00E20EF1"/>
    <w:rsid w:val="00E317B2"/>
    <w:rsid w:val="00E44766"/>
    <w:rsid w:val="00E90952"/>
    <w:rsid w:val="00E9362D"/>
    <w:rsid w:val="00F01114"/>
    <w:rsid w:val="00F21556"/>
    <w:rsid w:val="00F778D6"/>
    <w:rsid w:val="00F81CDF"/>
    <w:rsid w:val="00F92340"/>
    <w:rsid w:val="00F957C6"/>
    <w:rsid w:val="00F9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68687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BA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8D7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D79DC"/>
    <w:rPr>
      <w:rFonts w:ascii="Courier New" w:eastAsia="Times New Roman" w:hAnsi="Courier New" w:cs="Courier New"/>
      <w:color w:val="000000"/>
      <w:sz w:val="20"/>
      <w:szCs w:val="20"/>
    </w:rPr>
  </w:style>
  <w:style w:type="character" w:styleId="Hyperlink">
    <w:name w:val="Hyperlink"/>
    <w:basedOn w:val="DefaultParagraphFont"/>
    <w:rsid w:val="002B57BA"/>
    <w:rPr>
      <w:color w:val="0000FF"/>
      <w:u w:val="single"/>
    </w:rPr>
  </w:style>
  <w:style w:type="paragraph" w:styleId="NoSpacing">
    <w:name w:val="No Spacing"/>
    <w:uiPriority w:val="1"/>
    <w:qFormat/>
    <w:rsid w:val="009311EC"/>
    <w:pPr>
      <w:spacing w:after="0" w:line="240" w:lineRule="auto"/>
    </w:pPr>
  </w:style>
  <w:style w:type="character" w:customStyle="1" w:styleId="st">
    <w:name w:val="st"/>
    <w:basedOn w:val="DefaultParagraphFont"/>
    <w:rsid w:val="009311EC"/>
  </w:style>
  <w:style w:type="character" w:styleId="Emphasis">
    <w:name w:val="Emphasis"/>
    <w:basedOn w:val="DefaultParagraphFont"/>
    <w:uiPriority w:val="20"/>
    <w:qFormat/>
    <w:rsid w:val="009311EC"/>
    <w:rPr>
      <w:i/>
      <w:iCs/>
    </w:rPr>
  </w:style>
  <w:style w:type="paragraph" w:styleId="BodyText">
    <w:name w:val="Body Text"/>
    <w:basedOn w:val="Normal"/>
    <w:link w:val="BodyTextChar"/>
    <w:rsid w:val="00E44766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E447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B5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0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0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0EF1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BA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8D7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D79DC"/>
    <w:rPr>
      <w:rFonts w:ascii="Courier New" w:eastAsia="Times New Roman" w:hAnsi="Courier New" w:cs="Courier New"/>
      <w:color w:val="000000"/>
      <w:sz w:val="20"/>
      <w:szCs w:val="20"/>
    </w:rPr>
  </w:style>
  <w:style w:type="character" w:styleId="Hyperlink">
    <w:name w:val="Hyperlink"/>
    <w:basedOn w:val="DefaultParagraphFont"/>
    <w:rsid w:val="002B57BA"/>
    <w:rPr>
      <w:color w:val="0000FF"/>
      <w:u w:val="single"/>
    </w:rPr>
  </w:style>
  <w:style w:type="paragraph" w:styleId="NoSpacing">
    <w:name w:val="No Spacing"/>
    <w:uiPriority w:val="1"/>
    <w:qFormat/>
    <w:rsid w:val="009311EC"/>
    <w:pPr>
      <w:spacing w:after="0" w:line="240" w:lineRule="auto"/>
    </w:pPr>
  </w:style>
  <w:style w:type="character" w:customStyle="1" w:styleId="st">
    <w:name w:val="st"/>
    <w:basedOn w:val="DefaultParagraphFont"/>
    <w:rsid w:val="009311EC"/>
  </w:style>
  <w:style w:type="character" w:styleId="Emphasis">
    <w:name w:val="Emphasis"/>
    <w:basedOn w:val="DefaultParagraphFont"/>
    <w:uiPriority w:val="20"/>
    <w:qFormat/>
    <w:rsid w:val="009311EC"/>
    <w:rPr>
      <w:i/>
      <w:iCs/>
    </w:rPr>
  </w:style>
  <w:style w:type="paragraph" w:styleId="BodyText">
    <w:name w:val="Body Text"/>
    <w:basedOn w:val="Normal"/>
    <w:link w:val="BodyTextChar"/>
    <w:rsid w:val="00E44766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E447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B5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0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0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0EF1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D946-68D0-40F8-B808-9F02E5ED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iitmandi</dc:creator>
  <cp:lastModifiedBy>Venkata Uday Kala</cp:lastModifiedBy>
  <cp:revision>26</cp:revision>
  <cp:lastPrinted>2020-09-29T06:47:00Z</cp:lastPrinted>
  <dcterms:created xsi:type="dcterms:W3CDTF">2020-08-20T09:55:00Z</dcterms:created>
  <dcterms:modified xsi:type="dcterms:W3CDTF">2021-11-15T16:23:00Z</dcterms:modified>
</cp:coreProperties>
</file>